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49A" w:rsidRPr="00114344" w:rsidRDefault="00C70778">
      <w:pPr>
        <w:rPr>
          <w:rFonts w:ascii="Arial" w:hAnsi="Arial" w:cs="Arial"/>
          <w:color w:val="FF0000"/>
          <w:sz w:val="32"/>
          <w:szCs w:val="32"/>
        </w:rPr>
      </w:pPr>
      <w:r w:rsidRPr="00114344">
        <w:rPr>
          <w:rFonts w:ascii="Arial" w:hAnsi="Arial" w:cs="Arial"/>
          <w:color w:val="FF0000"/>
          <w:sz w:val="32"/>
          <w:szCs w:val="32"/>
        </w:rPr>
        <w:t xml:space="preserve">Top 10 </w:t>
      </w:r>
      <w:proofErr w:type="spellStart"/>
      <w:r w:rsidRPr="00114344">
        <w:rPr>
          <w:rFonts w:ascii="Arial" w:hAnsi="Arial" w:cs="Arial"/>
          <w:color w:val="FF0000"/>
          <w:sz w:val="32"/>
          <w:szCs w:val="32"/>
        </w:rPr>
        <w:t>Question</w:t>
      </w:r>
      <w:proofErr w:type="spellEnd"/>
      <w:r w:rsidR="00B41FD1" w:rsidRPr="00114344">
        <w:rPr>
          <w:rFonts w:ascii="Arial" w:hAnsi="Arial" w:cs="Arial"/>
          <w:color w:val="FF0000"/>
          <w:sz w:val="32"/>
          <w:szCs w:val="32"/>
        </w:rPr>
        <w:t>. Tema 10</w:t>
      </w:r>
      <w:r w:rsidR="00F81EE5" w:rsidRPr="00114344">
        <w:rPr>
          <w:rFonts w:ascii="Arial" w:hAnsi="Arial" w:cs="Arial"/>
          <w:color w:val="FF0000"/>
          <w:sz w:val="32"/>
          <w:szCs w:val="32"/>
        </w:rPr>
        <w:t>.</w:t>
      </w:r>
    </w:p>
    <w:p w:rsidR="00C70778" w:rsidRPr="00114344" w:rsidRDefault="00BC049E" w:rsidP="0011434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E66D6">
        <w:rPr>
          <w:rFonts w:ascii="Arial" w:hAnsi="Arial" w:cs="Arial"/>
          <w:sz w:val="24"/>
          <w:szCs w:val="24"/>
        </w:rPr>
        <w:t>Realiza un estu</w:t>
      </w:r>
      <w:r w:rsidR="00C70778">
        <w:rPr>
          <w:rFonts w:ascii="Arial" w:hAnsi="Arial" w:cs="Arial"/>
          <w:sz w:val="24"/>
          <w:szCs w:val="24"/>
        </w:rPr>
        <w:t>dio comparativo entre mitocondrias y cloroplastos</w:t>
      </w:r>
      <w:r w:rsidRPr="005E66D6">
        <w:rPr>
          <w:rFonts w:ascii="Arial" w:hAnsi="Arial" w:cs="Arial"/>
          <w:sz w:val="24"/>
          <w:szCs w:val="24"/>
        </w:rPr>
        <w:t xml:space="preserve"> partiendo de sus diferencias y semejanzas estructurales</w:t>
      </w:r>
      <w:r w:rsidR="00F541D7">
        <w:rPr>
          <w:rFonts w:ascii="Arial" w:hAnsi="Arial" w:cs="Arial"/>
          <w:sz w:val="24"/>
          <w:szCs w:val="24"/>
        </w:rPr>
        <w:t>,</w:t>
      </w:r>
      <w:r w:rsidRPr="005E66D6">
        <w:rPr>
          <w:rFonts w:ascii="Arial" w:hAnsi="Arial" w:cs="Arial"/>
          <w:sz w:val="24"/>
          <w:szCs w:val="24"/>
        </w:rPr>
        <w:t xml:space="preserve"> funcionales y evolutivas.</w:t>
      </w:r>
    </w:p>
    <w:p w:rsidR="005E66D6" w:rsidRPr="005E66D6" w:rsidRDefault="005E66D6" w:rsidP="005E66D6">
      <w:pPr>
        <w:pStyle w:val="Prrafodelista"/>
        <w:numPr>
          <w:ilvl w:val="0"/>
          <w:numId w:val="1"/>
        </w:numPr>
        <w:spacing w:after="10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5E66D6">
        <w:rPr>
          <w:rFonts w:ascii="Arial" w:hAnsi="Arial" w:cs="Arial"/>
          <w:sz w:val="24"/>
          <w:szCs w:val="24"/>
        </w:rPr>
        <w:t xml:space="preserve">¿Por qué la membrana </w:t>
      </w:r>
      <w:r w:rsidR="00C70778">
        <w:rPr>
          <w:rFonts w:ascii="Arial" w:hAnsi="Arial" w:cs="Arial"/>
          <w:sz w:val="24"/>
          <w:szCs w:val="24"/>
        </w:rPr>
        <w:t>mitocondrial interna p</w:t>
      </w:r>
      <w:r w:rsidRPr="005E66D6">
        <w:rPr>
          <w:rFonts w:ascii="Arial" w:hAnsi="Arial" w:cs="Arial"/>
          <w:spacing w:val="-2"/>
          <w:sz w:val="24"/>
          <w:szCs w:val="24"/>
        </w:rPr>
        <w:t xml:space="preserve">osee un </w:t>
      </w:r>
      <w:r w:rsidR="00C70778">
        <w:rPr>
          <w:rFonts w:ascii="Arial" w:hAnsi="Arial" w:cs="Arial"/>
          <w:spacing w:val="-2"/>
          <w:sz w:val="24"/>
          <w:szCs w:val="24"/>
        </w:rPr>
        <w:t>conjunto</w:t>
      </w:r>
      <w:r w:rsidRPr="005E66D6">
        <w:rPr>
          <w:rFonts w:ascii="Arial" w:hAnsi="Arial" w:cs="Arial"/>
          <w:spacing w:val="-2"/>
          <w:sz w:val="24"/>
          <w:szCs w:val="24"/>
        </w:rPr>
        <w:t xml:space="preserve"> de </w:t>
      </w:r>
      <w:r w:rsidRPr="005E66D6">
        <w:rPr>
          <w:rFonts w:ascii="Arial" w:hAnsi="Arial" w:cs="Arial"/>
          <w:sz w:val="24"/>
          <w:szCs w:val="24"/>
        </w:rPr>
        <w:t xml:space="preserve">proteínas diferentes </w:t>
      </w:r>
      <w:r w:rsidR="00C70778">
        <w:rPr>
          <w:rFonts w:ascii="Arial" w:hAnsi="Arial" w:cs="Arial"/>
          <w:sz w:val="24"/>
          <w:szCs w:val="24"/>
        </w:rPr>
        <w:t xml:space="preserve">a la </w:t>
      </w:r>
      <w:r w:rsidRPr="005E66D6">
        <w:rPr>
          <w:rFonts w:ascii="Arial" w:hAnsi="Arial" w:cs="Arial"/>
          <w:sz w:val="24"/>
          <w:szCs w:val="24"/>
        </w:rPr>
        <w:t xml:space="preserve">membrana </w:t>
      </w:r>
      <w:r w:rsidR="00C70778">
        <w:rPr>
          <w:rFonts w:ascii="Arial" w:hAnsi="Arial" w:cs="Arial"/>
          <w:sz w:val="24"/>
          <w:szCs w:val="24"/>
        </w:rPr>
        <w:t>plasmática</w:t>
      </w:r>
      <w:r w:rsidRPr="005E66D6">
        <w:rPr>
          <w:rFonts w:ascii="Arial" w:hAnsi="Arial" w:cs="Arial"/>
          <w:sz w:val="24"/>
          <w:szCs w:val="24"/>
        </w:rPr>
        <w:t>?</w:t>
      </w:r>
      <w:r w:rsidR="00C70778">
        <w:rPr>
          <w:rFonts w:ascii="Arial" w:hAnsi="Arial" w:cs="Arial"/>
          <w:sz w:val="24"/>
          <w:szCs w:val="24"/>
        </w:rPr>
        <w:t xml:space="preserve"> ¿Qué función tienen estas proteínas?</w:t>
      </w:r>
    </w:p>
    <w:p w:rsidR="00A60672" w:rsidRDefault="005E66D6" w:rsidP="00A60672">
      <w:pPr>
        <w:pStyle w:val="Textoindependiente"/>
        <w:numPr>
          <w:ilvl w:val="0"/>
          <w:numId w:val="1"/>
        </w:numPr>
        <w:spacing w:after="100"/>
        <w:jc w:val="both"/>
        <w:rPr>
          <w:rFonts w:ascii="Arial" w:hAnsi="Arial" w:cs="Arial"/>
          <w:b w:val="0"/>
          <w:szCs w:val="24"/>
        </w:rPr>
      </w:pPr>
      <w:r w:rsidRPr="00BC049E">
        <w:rPr>
          <w:rFonts w:ascii="Arial" w:hAnsi="Arial" w:cs="Arial"/>
          <w:b w:val="0"/>
          <w:szCs w:val="24"/>
        </w:rPr>
        <w:t>¿Qué tipo de célula tendrá mayor número de mitocondrias, una célula glandular endocrina, una célula epit</w:t>
      </w:r>
      <w:r w:rsidR="00C70778">
        <w:rPr>
          <w:rFonts w:ascii="Arial" w:hAnsi="Arial" w:cs="Arial"/>
          <w:b w:val="0"/>
          <w:szCs w:val="24"/>
        </w:rPr>
        <w:t>elial, o un glóbulo rojo? Razone s</w:t>
      </w:r>
      <w:r w:rsidRPr="00BC049E">
        <w:rPr>
          <w:rFonts w:ascii="Arial" w:hAnsi="Arial" w:cs="Arial"/>
          <w:b w:val="0"/>
          <w:szCs w:val="24"/>
        </w:rPr>
        <w:t>u respuesta.</w:t>
      </w:r>
    </w:p>
    <w:p w:rsidR="00A60672" w:rsidRPr="00A60672" w:rsidRDefault="005E66D6" w:rsidP="00A60672">
      <w:pPr>
        <w:pStyle w:val="Textoindependiente"/>
        <w:numPr>
          <w:ilvl w:val="0"/>
          <w:numId w:val="1"/>
        </w:numPr>
        <w:spacing w:after="100"/>
        <w:jc w:val="both"/>
        <w:rPr>
          <w:rFonts w:ascii="Arial" w:hAnsi="Arial" w:cs="Arial"/>
          <w:b w:val="0"/>
          <w:szCs w:val="24"/>
        </w:rPr>
      </w:pPr>
      <w:r w:rsidRPr="00A60672">
        <w:rPr>
          <w:rFonts w:ascii="Arial" w:hAnsi="Arial" w:cs="Arial"/>
          <w:b w:val="0"/>
          <w:szCs w:val="24"/>
        </w:rPr>
        <w:t xml:space="preserve">El tratamiento de una célula con determinados fármacos que destruyen sus </w:t>
      </w:r>
      <w:r w:rsidR="00A60672" w:rsidRPr="00A60672">
        <w:rPr>
          <w:rFonts w:ascii="Arial" w:hAnsi="Arial" w:cs="Arial"/>
          <w:b w:val="0"/>
          <w:szCs w:val="24"/>
        </w:rPr>
        <w:t>nucléolos</w:t>
      </w:r>
      <w:r w:rsidRPr="00A60672">
        <w:rPr>
          <w:rFonts w:ascii="Arial" w:hAnsi="Arial" w:cs="Arial"/>
          <w:b w:val="0"/>
          <w:szCs w:val="24"/>
        </w:rPr>
        <w:t xml:space="preserve"> provocan su destrucción al cabo de un cierto tiempo. Dé una explicación razonada de este hecho.</w:t>
      </w:r>
    </w:p>
    <w:p w:rsidR="00A60672" w:rsidRPr="00A60672" w:rsidRDefault="005E66D6" w:rsidP="00A60672">
      <w:pPr>
        <w:pStyle w:val="Textoindependiente"/>
        <w:numPr>
          <w:ilvl w:val="0"/>
          <w:numId w:val="1"/>
        </w:numPr>
        <w:spacing w:after="100"/>
        <w:jc w:val="both"/>
        <w:rPr>
          <w:rFonts w:ascii="Arial" w:hAnsi="Arial" w:cs="Arial"/>
          <w:b w:val="0"/>
          <w:szCs w:val="24"/>
        </w:rPr>
      </w:pPr>
      <w:r w:rsidRPr="00A60672">
        <w:rPr>
          <w:rFonts w:ascii="Arial" w:hAnsi="Arial" w:cs="Arial"/>
          <w:b w:val="0"/>
          <w:szCs w:val="24"/>
        </w:rPr>
        <w:t>¿De qué depende el número de poros nucleares de una célula? ¿Qué células presentará más poros nucleares una neurona o una célula epitelial? ¿Por qué?</w:t>
      </w:r>
    </w:p>
    <w:p w:rsidR="00A60672" w:rsidRPr="00C70778" w:rsidRDefault="005E66D6" w:rsidP="00C70778">
      <w:pPr>
        <w:pStyle w:val="Textoindependiente"/>
        <w:numPr>
          <w:ilvl w:val="0"/>
          <w:numId w:val="1"/>
        </w:numPr>
        <w:spacing w:after="100"/>
        <w:jc w:val="both"/>
        <w:rPr>
          <w:rFonts w:ascii="Arial" w:hAnsi="Arial" w:cs="Arial"/>
          <w:b w:val="0"/>
          <w:szCs w:val="24"/>
        </w:rPr>
      </w:pPr>
      <w:r w:rsidRPr="00A60672">
        <w:rPr>
          <w:rFonts w:ascii="Arial" w:hAnsi="Arial" w:cs="Arial"/>
          <w:b w:val="0"/>
          <w:szCs w:val="24"/>
        </w:rPr>
        <w:t>D</w:t>
      </w:r>
      <w:r w:rsidR="00C70778">
        <w:rPr>
          <w:rFonts w:ascii="Arial" w:hAnsi="Arial" w:cs="Arial"/>
          <w:b w:val="0"/>
          <w:szCs w:val="24"/>
        </w:rPr>
        <w:t xml:space="preserve">iferencie los distintos tipos de cromatina y relaciónelos con la transcripción del </w:t>
      </w:r>
      <w:proofErr w:type="spellStart"/>
      <w:r w:rsidR="00C70778">
        <w:rPr>
          <w:rFonts w:ascii="Arial" w:hAnsi="Arial" w:cs="Arial"/>
          <w:b w:val="0"/>
          <w:szCs w:val="24"/>
        </w:rPr>
        <w:t>ARNm</w:t>
      </w:r>
      <w:proofErr w:type="spellEnd"/>
      <w:r w:rsidR="00C70778">
        <w:rPr>
          <w:rFonts w:ascii="Arial" w:hAnsi="Arial" w:cs="Arial"/>
          <w:b w:val="0"/>
          <w:szCs w:val="24"/>
        </w:rPr>
        <w:t>.</w:t>
      </w:r>
    </w:p>
    <w:p w:rsidR="00A60672" w:rsidRDefault="005E66D6" w:rsidP="00A60672">
      <w:pPr>
        <w:pStyle w:val="Textoindependiente"/>
        <w:numPr>
          <w:ilvl w:val="0"/>
          <w:numId w:val="1"/>
        </w:numPr>
        <w:spacing w:after="100"/>
        <w:jc w:val="both"/>
        <w:rPr>
          <w:rFonts w:ascii="Arial" w:hAnsi="Arial" w:cs="Arial"/>
          <w:b w:val="0"/>
          <w:szCs w:val="24"/>
        </w:rPr>
      </w:pPr>
      <w:r w:rsidRPr="00A60672">
        <w:rPr>
          <w:rFonts w:ascii="Arial" w:hAnsi="Arial" w:cs="Arial"/>
          <w:b w:val="0"/>
          <w:szCs w:val="24"/>
        </w:rPr>
        <w:t>¿En qué se diferencian los conceptos de cromatina, cromátida y cromosomas?</w:t>
      </w:r>
      <w:r w:rsidR="00A60672">
        <w:rPr>
          <w:rFonts w:ascii="Arial" w:hAnsi="Arial" w:cs="Arial"/>
          <w:b w:val="0"/>
          <w:szCs w:val="24"/>
        </w:rPr>
        <w:t xml:space="preserve"> </w:t>
      </w:r>
      <w:r w:rsidR="00A60672" w:rsidRPr="00A60672">
        <w:rPr>
          <w:rFonts w:ascii="Arial" w:hAnsi="Arial" w:cs="Arial"/>
          <w:b w:val="0"/>
          <w:szCs w:val="24"/>
        </w:rPr>
        <w:t>¿Qué diferencia existe entre cromátidas hermanas y cromosomas homólogos?</w:t>
      </w:r>
    </w:p>
    <w:p w:rsidR="00C70778" w:rsidRPr="00A60672" w:rsidRDefault="00C70778" w:rsidP="00A60672">
      <w:pPr>
        <w:pStyle w:val="Textoindependiente"/>
        <w:numPr>
          <w:ilvl w:val="0"/>
          <w:numId w:val="1"/>
        </w:numPr>
        <w:spacing w:after="100"/>
        <w:jc w:val="both"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szCs w:val="24"/>
        </w:rPr>
        <w:t xml:space="preserve">Al observar al microscopio una muestra de células </w:t>
      </w:r>
      <w:r w:rsidR="00114344">
        <w:rPr>
          <w:rFonts w:ascii="Arial" w:hAnsi="Arial" w:cs="Arial"/>
          <w:b w:val="0"/>
          <w:szCs w:val="24"/>
        </w:rPr>
        <w:t>extraídas</w:t>
      </w:r>
      <w:r>
        <w:rPr>
          <w:rFonts w:ascii="Arial" w:hAnsi="Arial" w:cs="Arial"/>
          <w:b w:val="0"/>
          <w:szCs w:val="24"/>
        </w:rPr>
        <w:t xml:space="preserve"> de las uñas de </w:t>
      </w:r>
      <w:r w:rsidR="00114344">
        <w:rPr>
          <w:rFonts w:ascii="Arial" w:hAnsi="Arial" w:cs="Arial"/>
          <w:b w:val="0"/>
          <w:szCs w:val="24"/>
        </w:rPr>
        <w:t xml:space="preserve">un </w:t>
      </w:r>
      <w:r>
        <w:rPr>
          <w:rFonts w:ascii="Arial" w:hAnsi="Arial" w:cs="Arial"/>
          <w:b w:val="0"/>
          <w:szCs w:val="24"/>
        </w:rPr>
        <w:t>varón v</w:t>
      </w:r>
      <w:r w:rsidR="00114344">
        <w:rPr>
          <w:rFonts w:ascii="Arial" w:hAnsi="Arial" w:cs="Arial"/>
          <w:b w:val="0"/>
          <w:szCs w:val="24"/>
        </w:rPr>
        <w:t xml:space="preserve">íctima de </w:t>
      </w:r>
      <w:r>
        <w:rPr>
          <w:rFonts w:ascii="Arial" w:hAnsi="Arial" w:cs="Arial"/>
          <w:b w:val="0"/>
          <w:szCs w:val="24"/>
        </w:rPr>
        <w:t>asesinato rápidamente se sospecha que la</w:t>
      </w:r>
      <w:r w:rsidR="00114344">
        <w:rPr>
          <w:rFonts w:ascii="Arial" w:hAnsi="Arial" w:cs="Arial"/>
          <w:b w:val="0"/>
          <w:szCs w:val="24"/>
        </w:rPr>
        <w:t xml:space="preserve"> asesina puede ser </w:t>
      </w:r>
      <w:r>
        <w:rPr>
          <w:rFonts w:ascii="Arial" w:hAnsi="Arial" w:cs="Arial"/>
          <w:b w:val="0"/>
          <w:szCs w:val="24"/>
        </w:rPr>
        <w:t>una mujer</w:t>
      </w:r>
      <w:r w:rsidR="00114344">
        <w:rPr>
          <w:rFonts w:ascii="Arial" w:hAnsi="Arial" w:cs="Arial"/>
          <w:b w:val="0"/>
          <w:szCs w:val="24"/>
        </w:rPr>
        <w:t>. Explique cómo ha llegado el forense a tal conclusión.</w:t>
      </w:r>
    </w:p>
    <w:p w:rsidR="00A60672" w:rsidRPr="00C70778" w:rsidRDefault="00335A81" w:rsidP="00A60672">
      <w:pPr>
        <w:pStyle w:val="Textoindependiente"/>
        <w:numPr>
          <w:ilvl w:val="0"/>
          <w:numId w:val="1"/>
        </w:numPr>
        <w:spacing w:after="100"/>
        <w:jc w:val="both"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bCs/>
          <w:snapToGrid/>
          <w:szCs w:val="24"/>
        </w:rPr>
        <w:t>¿Qué diferencia hay entre cen</w:t>
      </w:r>
      <w:r w:rsidR="00A60672">
        <w:rPr>
          <w:rFonts w:ascii="Arial" w:hAnsi="Arial" w:cs="Arial"/>
          <w:b w:val="0"/>
          <w:bCs/>
          <w:snapToGrid/>
          <w:szCs w:val="24"/>
        </w:rPr>
        <w:t xml:space="preserve">trómero y </w:t>
      </w:r>
      <w:proofErr w:type="spellStart"/>
      <w:r w:rsidR="00A60672">
        <w:rPr>
          <w:rFonts w:ascii="Arial" w:hAnsi="Arial" w:cs="Arial"/>
          <w:b w:val="0"/>
          <w:bCs/>
          <w:snapToGrid/>
          <w:szCs w:val="24"/>
        </w:rPr>
        <w:t>cinetocoro</w:t>
      </w:r>
      <w:proofErr w:type="spellEnd"/>
      <w:r w:rsidR="00A60672">
        <w:rPr>
          <w:rFonts w:ascii="Arial" w:hAnsi="Arial" w:cs="Arial"/>
          <w:b w:val="0"/>
          <w:bCs/>
          <w:snapToGrid/>
          <w:szCs w:val="24"/>
        </w:rPr>
        <w:t xml:space="preserve">? ¿Qué tipos de cromosomas distinguimos según la posición del centrómero y la longitud de sus brazos? </w:t>
      </w:r>
    </w:p>
    <w:p w:rsidR="00C70778" w:rsidRPr="00A60672" w:rsidRDefault="00C70778" w:rsidP="00A60672">
      <w:pPr>
        <w:pStyle w:val="Textoindependiente"/>
        <w:numPr>
          <w:ilvl w:val="0"/>
          <w:numId w:val="1"/>
        </w:numPr>
        <w:spacing w:after="100"/>
        <w:jc w:val="both"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bCs/>
          <w:snapToGrid/>
          <w:szCs w:val="24"/>
        </w:rPr>
        <w:t>Indique las distintas fases que se diferencian en la respiración celular y en la fotosíntesis. ¿Dónde ocurre cada una de ellas?</w:t>
      </w:r>
    </w:p>
    <w:p w:rsidR="005E66D6" w:rsidRPr="00A60672" w:rsidRDefault="005E66D6" w:rsidP="005E66D6">
      <w:p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4"/>
          <w:szCs w:val="24"/>
        </w:rPr>
      </w:pPr>
    </w:p>
    <w:p w:rsidR="005E66D6" w:rsidRPr="00A60672" w:rsidRDefault="005E66D6" w:rsidP="005E66D6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z w:val="24"/>
          <w:szCs w:val="24"/>
        </w:rPr>
      </w:pPr>
    </w:p>
    <w:p w:rsidR="005E66D6" w:rsidRPr="00A60672" w:rsidRDefault="005E66D6" w:rsidP="005E66D6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z w:val="24"/>
          <w:szCs w:val="24"/>
        </w:rPr>
      </w:pPr>
    </w:p>
    <w:p w:rsidR="005E66D6" w:rsidRPr="00A60672" w:rsidRDefault="005E66D6" w:rsidP="005E66D6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z w:val="24"/>
          <w:szCs w:val="24"/>
        </w:rPr>
      </w:pPr>
    </w:p>
    <w:p w:rsidR="005E66D6" w:rsidRPr="00A60672" w:rsidRDefault="005E66D6" w:rsidP="005E66D6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z w:val="24"/>
          <w:szCs w:val="24"/>
        </w:rPr>
      </w:pPr>
    </w:p>
    <w:p w:rsidR="005E66D6" w:rsidRPr="00A60672" w:rsidRDefault="005E66D6" w:rsidP="005E66D6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z w:val="24"/>
          <w:szCs w:val="24"/>
        </w:rPr>
      </w:pPr>
    </w:p>
    <w:p w:rsidR="005E66D6" w:rsidRPr="00A60672" w:rsidRDefault="005E66D6" w:rsidP="005E66D6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z w:val="24"/>
          <w:szCs w:val="24"/>
        </w:rPr>
      </w:pPr>
    </w:p>
    <w:p w:rsidR="005E66D6" w:rsidRPr="00A60672" w:rsidRDefault="005E66D6" w:rsidP="005E66D6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z w:val="24"/>
          <w:szCs w:val="24"/>
        </w:rPr>
      </w:pPr>
    </w:p>
    <w:p w:rsidR="005E66D6" w:rsidRPr="00A60672" w:rsidRDefault="005E66D6" w:rsidP="005E66D6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z w:val="24"/>
          <w:szCs w:val="24"/>
        </w:rPr>
      </w:pPr>
    </w:p>
    <w:p w:rsidR="005E66D6" w:rsidRPr="00A60672" w:rsidRDefault="005E66D6" w:rsidP="005E66D6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z w:val="24"/>
          <w:szCs w:val="24"/>
        </w:rPr>
      </w:pPr>
    </w:p>
    <w:p w:rsidR="005E66D6" w:rsidRPr="00A60672" w:rsidRDefault="005E66D6" w:rsidP="005E66D6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z w:val="24"/>
          <w:szCs w:val="24"/>
        </w:rPr>
      </w:pPr>
    </w:p>
    <w:p w:rsidR="005E66D6" w:rsidRDefault="005E66D6" w:rsidP="005E66D6">
      <w:pPr>
        <w:rPr>
          <w:rFonts w:ascii="Arial" w:hAnsi="Arial" w:cs="Arial"/>
          <w:sz w:val="24"/>
          <w:szCs w:val="24"/>
        </w:rPr>
      </w:pPr>
    </w:p>
    <w:p w:rsidR="00F541D7" w:rsidRDefault="00F541D7" w:rsidP="005E66D6">
      <w:pPr>
        <w:rPr>
          <w:rFonts w:ascii="Arial" w:hAnsi="Arial" w:cs="Arial"/>
          <w:sz w:val="24"/>
          <w:szCs w:val="24"/>
        </w:rPr>
      </w:pPr>
    </w:p>
    <w:p w:rsidR="00F541D7" w:rsidRDefault="00F541D7" w:rsidP="005E66D6">
      <w:pPr>
        <w:rPr>
          <w:rFonts w:ascii="Arial" w:hAnsi="Arial" w:cs="Arial"/>
          <w:sz w:val="24"/>
          <w:szCs w:val="24"/>
        </w:rPr>
      </w:pPr>
    </w:p>
    <w:p w:rsidR="00F541D7" w:rsidRDefault="00F541D7" w:rsidP="005E66D6">
      <w:pPr>
        <w:rPr>
          <w:rFonts w:ascii="Arial" w:hAnsi="Arial" w:cs="Arial"/>
          <w:sz w:val="24"/>
          <w:szCs w:val="24"/>
        </w:rPr>
      </w:pPr>
    </w:p>
    <w:p w:rsidR="00F541D7" w:rsidRDefault="00F541D7" w:rsidP="005E66D6">
      <w:pPr>
        <w:rPr>
          <w:rFonts w:ascii="Arial" w:hAnsi="Arial" w:cs="Arial"/>
          <w:sz w:val="24"/>
          <w:szCs w:val="24"/>
        </w:rPr>
      </w:pPr>
    </w:p>
    <w:p w:rsidR="00F541D7" w:rsidRDefault="00F541D7" w:rsidP="005E66D6">
      <w:pPr>
        <w:rPr>
          <w:rFonts w:ascii="Arial" w:hAnsi="Arial" w:cs="Arial"/>
          <w:sz w:val="24"/>
          <w:szCs w:val="24"/>
        </w:rPr>
      </w:pPr>
    </w:p>
    <w:p w:rsidR="00F541D7" w:rsidRDefault="00F541D7" w:rsidP="005E66D6">
      <w:pPr>
        <w:rPr>
          <w:rFonts w:ascii="Arial" w:hAnsi="Arial" w:cs="Arial"/>
          <w:sz w:val="24"/>
          <w:szCs w:val="24"/>
        </w:rPr>
      </w:pPr>
    </w:p>
    <w:p w:rsidR="00F541D7" w:rsidRDefault="00F541D7" w:rsidP="005E66D6">
      <w:pPr>
        <w:rPr>
          <w:rFonts w:ascii="Arial" w:hAnsi="Arial" w:cs="Arial"/>
          <w:sz w:val="24"/>
          <w:szCs w:val="24"/>
        </w:rPr>
      </w:pPr>
    </w:p>
    <w:p w:rsidR="00F541D7" w:rsidRDefault="00F541D7" w:rsidP="005E66D6">
      <w:pPr>
        <w:rPr>
          <w:rFonts w:ascii="Arial" w:hAnsi="Arial" w:cs="Arial"/>
          <w:sz w:val="24"/>
          <w:szCs w:val="24"/>
        </w:rPr>
      </w:pPr>
    </w:p>
    <w:sectPr w:rsidR="00F541D7" w:rsidSect="00E7349A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1D7" w:rsidRDefault="00F541D7" w:rsidP="00F541D7">
      <w:pPr>
        <w:spacing w:after="0" w:line="240" w:lineRule="auto"/>
      </w:pPr>
      <w:r>
        <w:separator/>
      </w:r>
    </w:p>
  </w:endnote>
  <w:endnote w:type="continuationSeparator" w:id="0">
    <w:p w:rsidR="00F541D7" w:rsidRDefault="00F541D7" w:rsidP="00F54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22485"/>
      <w:docPartObj>
        <w:docPartGallery w:val="Page Numbers (Bottom of Page)"/>
        <w:docPartUnique/>
      </w:docPartObj>
    </w:sdtPr>
    <w:sdtEndPr/>
    <w:sdtContent>
      <w:p w:rsidR="00F541D7" w:rsidRDefault="00593C6F">
        <w:pPr>
          <w:pStyle w:val="Piedep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434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541D7" w:rsidRDefault="00F541D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1D7" w:rsidRDefault="00F541D7" w:rsidP="00F541D7">
      <w:pPr>
        <w:spacing w:after="0" w:line="240" w:lineRule="auto"/>
      </w:pPr>
      <w:r>
        <w:separator/>
      </w:r>
    </w:p>
  </w:footnote>
  <w:footnote w:type="continuationSeparator" w:id="0">
    <w:p w:rsidR="00F541D7" w:rsidRDefault="00F541D7" w:rsidP="00F541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54ED6"/>
    <w:multiLevelType w:val="multilevel"/>
    <w:tmpl w:val="738AD716"/>
    <w:lvl w:ilvl="0">
      <w:start w:val="1"/>
      <w:numFmt w:val="bullet"/>
      <w:pStyle w:val="prueba"/>
      <w:lvlText w:val=""/>
      <w:lvlJc w:val="left"/>
      <w:pPr>
        <w:tabs>
          <w:tab w:val="num" w:pos="416"/>
        </w:tabs>
        <w:ind w:left="416" w:hanging="360"/>
      </w:pPr>
      <w:rPr>
        <w:rFonts w:ascii="Symbol" w:hAnsi="Symbol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9021567"/>
    <w:multiLevelType w:val="hybridMultilevel"/>
    <w:tmpl w:val="47C4BC9A"/>
    <w:lvl w:ilvl="0" w:tplc="0C0A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EE5"/>
    <w:rsid w:val="00082A80"/>
    <w:rsid w:val="00114344"/>
    <w:rsid w:val="00120402"/>
    <w:rsid w:val="00335A81"/>
    <w:rsid w:val="003D506D"/>
    <w:rsid w:val="00593C6F"/>
    <w:rsid w:val="005E66D6"/>
    <w:rsid w:val="00A60672"/>
    <w:rsid w:val="00AD1FAD"/>
    <w:rsid w:val="00B41FD1"/>
    <w:rsid w:val="00BB094E"/>
    <w:rsid w:val="00BC049E"/>
    <w:rsid w:val="00C70778"/>
    <w:rsid w:val="00CB4268"/>
    <w:rsid w:val="00D23FC1"/>
    <w:rsid w:val="00E7349A"/>
    <w:rsid w:val="00F541D7"/>
    <w:rsid w:val="00F81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E66D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BC049E"/>
    <w:pPr>
      <w:widowControl w:val="0"/>
      <w:tabs>
        <w:tab w:val="center" w:pos="496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pacing w:val="-2"/>
      <w:sz w:val="24"/>
      <w:szCs w:val="20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BC049E"/>
    <w:rPr>
      <w:rFonts w:ascii="Times New Roman" w:eastAsia="Times New Roman" w:hAnsi="Times New Roman" w:cs="Times New Roman"/>
      <w:b/>
      <w:snapToGrid w:val="0"/>
      <w:spacing w:val="-2"/>
      <w:sz w:val="24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BC049E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BC049E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5E66D6"/>
    <w:pPr>
      <w:ind w:left="720"/>
      <w:contextualSpacing/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5E66D6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5E66D6"/>
  </w:style>
  <w:style w:type="paragraph" w:customStyle="1" w:styleId="TITD">
    <w:name w:val="TIT.D"/>
    <w:basedOn w:val="Ttulo5"/>
    <w:rsid w:val="005E66D6"/>
    <w:pPr>
      <w:keepLines w:val="0"/>
      <w:spacing w:before="120" w:after="120" w:line="240" w:lineRule="auto"/>
      <w:jc w:val="both"/>
    </w:pPr>
    <w:rPr>
      <w:rFonts w:ascii="Arial" w:eastAsia="Times" w:hAnsi="Arial" w:cs="Times New Roman"/>
      <w:b/>
      <w:smallCaps/>
      <w:color w:val="auto"/>
      <w:szCs w:val="20"/>
      <w:u w:val="single"/>
      <w:lang w:val="es-ES_tradnl"/>
    </w:rPr>
  </w:style>
  <w:style w:type="paragraph" w:customStyle="1" w:styleId="prueba">
    <w:name w:val="prueba"/>
    <w:basedOn w:val="Normal"/>
    <w:rsid w:val="005E66D6"/>
    <w:pPr>
      <w:numPr>
        <w:numId w:val="2"/>
      </w:numPr>
      <w:tabs>
        <w:tab w:val="clear" w:pos="416"/>
        <w:tab w:val="num" w:pos="284"/>
      </w:tabs>
      <w:spacing w:before="120" w:after="60" w:line="240" w:lineRule="auto"/>
      <w:ind w:left="284" w:hanging="284"/>
      <w:jc w:val="both"/>
    </w:pPr>
    <w:rPr>
      <w:rFonts w:ascii="Arial" w:eastAsia="Times" w:hAnsi="Arial" w:cs="Times New Roman"/>
      <w:sz w:val="20"/>
      <w:szCs w:val="20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E66D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Encabezado">
    <w:name w:val="header"/>
    <w:basedOn w:val="Normal"/>
    <w:link w:val="EncabezadoCar"/>
    <w:uiPriority w:val="99"/>
    <w:semiHidden/>
    <w:unhideWhenUsed/>
    <w:rsid w:val="00F541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541D7"/>
  </w:style>
  <w:style w:type="paragraph" w:styleId="Piedepgina">
    <w:name w:val="footer"/>
    <w:basedOn w:val="Normal"/>
    <w:link w:val="PiedepginaCar"/>
    <w:uiPriority w:val="99"/>
    <w:unhideWhenUsed/>
    <w:rsid w:val="00F541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41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E66D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BC049E"/>
    <w:pPr>
      <w:widowControl w:val="0"/>
      <w:tabs>
        <w:tab w:val="center" w:pos="496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pacing w:val="-2"/>
      <w:sz w:val="24"/>
      <w:szCs w:val="20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BC049E"/>
    <w:rPr>
      <w:rFonts w:ascii="Times New Roman" w:eastAsia="Times New Roman" w:hAnsi="Times New Roman" w:cs="Times New Roman"/>
      <w:b/>
      <w:snapToGrid w:val="0"/>
      <w:spacing w:val="-2"/>
      <w:sz w:val="24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BC049E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BC049E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5E66D6"/>
    <w:pPr>
      <w:ind w:left="720"/>
      <w:contextualSpacing/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5E66D6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5E66D6"/>
  </w:style>
  <w:style w:type="paragraph" w:customStyle="1" w:styleId="TITD">
    <w:name w:val="TIT.D"/>
    <w:basedOn w:val="Ttulo5"/>
    <w:rsid w:val="005E66D6"/>
    <w:pPr>
      <w:keepLines w:val="0"/>
      <w:spacing w:before="120" w:after="120" w:line="240" w:lineRule="auto"/>
      <w:jc w:val="both"/>
    </w:pPr>
    <w:rPr>
      <w:rFonts w:ascii="Arial" w:eastAsia="Times" w:hAnsi="Arial" w:cs="Times New Roman"/>
      <w:b/>
      <w:smallCaps/>
      <w:color w:val="auto"/>
      <w:szCs w:val="20"/>
      <w:u w:val="single"/>
      <w:lang w:val="es-ES_tradnl"/>
    </w:rPr>
  </w:style>
  <w:style w:type="paragraph" w:customStyle="1" w:styleId="prueba">
    <w:name w:val="prueba"/>
    <w:basedOn w:val="Normal"/>
    <w:rsid w:val="005E66D6"/>
    <w:pPr>
      <w:numPr>
        <w:numId w:val="2"/>
      </w:numPr>
      <w:tabs>
        <w:tab w:val="clear" w:pos="416"/>
        <w:tab w:val="num" w:pos="284"/>
      </w:tabs>
      <w:spacing w:before="120" w:after="60" w:line="240" w:lineRule="auto"/>
      <w:ind w:left="284" w:hanging="284"/>
      <w:jc w:val="both"/>
    </w:pPr>
    <w:rPr>
      <w:rFonts w:ascii="Arial" w:eastAsia="Times" w:hAnsi="Arial" w:cs="Times New Roman"/>
      <w:sz w:val="20"/>
      <w:szCs w:val="20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E66D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Encabezado">
    <w:name w:val="header"/>
    <w:basedOn w:val="Normal"/>
    <w:link w:val="EncabezadoCar"/>
    <w:uiPriority w:val="99"/>
    <w:semiHidden/>
    <w:unhideWhenUsed/>
    <w:rsid w:val="00F541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541D7"/>
  </w:style>
  <w:style w:type="paragraph" w:styleId="Piedepgina">
    <w:name w:val="footer"/>
    <w:basedOn w:val="Normal"/>
    <w:link w:val="PiedepginaCar"/>
    <w:uiPriority w:val="99"/>
    <w:unhideWhenUsed/>
    <w:rsid w:val="00F541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41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Chema</cp:lastModifiedBy>
  <cp:revision>2</cp:revision>
  <dcterms:created xsi:type="dcterms:W3CDTF">2018-02-08T20:21:00Z</dcterms:created>
  <dcterms:modified xsi:type="dcterms:W3CDTF">2018-02-08T20:21:00Z</dcterms:modified>
</cp:coreProperties>
</file>